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C8" w:rsidRPr="002B27C8" w:rsidRDefault="002B27C8" w:rsidP="002B27C8">
      <w:pPr>
        <w:rPr>
          <w:sz w:val="28"/>
          <w:szCs w:val="28"/>
        </w:rPr>
      </w:pPr>
      <w:r w:rsidRPr="002B27C8">
        <w:rPr>
          <w:sz w:val="28"/>
          <w:szCs w:val="28"/>
        </w:rPr>
        <w:t>Tematy prac kontrolnych dla semestru-</w:t>
      </w:r>
      <w:r w:rsidR="00CF1EEA">
        <w:rPr>
          <w:sz w:val="28"/>
          <w:szCs w:val="28"/>
        </w:rPr>
        <w:t xml:space="preserve">   VI N</w:t>
      </w:r>
    </w:p>
    <w:p w:rsidR="002B27C8" w:rsidRPr="002B27C8" w:rsidRDefault="002B27C8" w:rsidP="002B27C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27C8">
        <w:rPr>
          <w:sz w:val="28"/>
          <w:szCs w:val="28"/>
        </w:rPr>
        <w:t>„</w:t>
      </w:r>
      <w:r w:rsidRPr="002B27C8">
        <w:rPr>
          <w:i/>
          <w:sz w:val="28"/>
          <w:szCs w:val="28"/>
        </w:rPr>
        <w:t>Przekonałem się wielokrotnie, że człowiek jest ludzki w nieludzkich warunkach</w:t>
      </w:r>
      <w:r w:rsidRPr="002B27C8">
        <w:rPr>
          <w:sz w:val="28"/>
          <w:szCs w:val="28"/>
        </w:rPr>
        <w:t>” ( G. Herling- Grudziński). Myśl tę uczyń mottem rozważań na temat „Innego świata”.</w:t>
      </w:r>
    </w:p>
    <w:p w:rsidR="002B27C8" w:rsidRPr="002B27C8" w:rsidRDefault="002B27C8" w:rsidP="002B27C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27C8">
        <w:rPr>
          <w:sz w:val="28"/>
          <w:szCs w:val="28"/>
        </w:rPr>
        <w:t>Świat „ odwróconego dekalogu” w rzeczywistości lagru. Omów zagadnienie, analizując opowiadania T. Borowskiego.</w:t>
      </w:r>
    </w:p>
    <w:p w:rsidR="002B27C8" w:rsidRPr="002B27C8" w:rsidRDefault="002B27C8" w:rsidP="002B27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Obraz współczesnej rodziny, kultury i powojennej rzeczywistości w dramacie Mrożka pt. „Tango”. Przedstaw problem, </w:t>
      </w:r>
      <w:r w:rsidR="00924B87">
        <w:rPr>
          <w:sz w:val="28"/>
          <w:szCs w:val="28"/>
        </w:rPr>
        <w:t>interpretując  ponadczasowe dzie</w:t>
      </w:r>
      <w:r>
        <w:rPr>
          <w:sz w:val="28"/>
          <w:szCs w:val="28"/>
        </w:rPr>
        <w:t xml:space="preserve">ło Mrożka. </w:t>
      </w:r>
    </w:p>
    <w:p w:rsidR="0014520B" w:rsidRDefault="0014520B"/>
    <w:sectPr w:rsidR="0014520B" w:rsidSect="0087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DA4"/>
    <w:multiLevelType w:val="hybridMultilevel"/>
    <w:tmpl w:val="661C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B27C8"/>
    <w:rsid w:val="00092EFA"/>
    <w:rsid w:val="0014520B"/>
    <w:rsid w:val="002B27C8"/>
    <w:rsid w:val="00807522"/>
    <w:rsid w:val="00924B87"/>
    <w:rsid w:val="00C35B03"/>
    <w:rsid w:val="00CF1EEA"/>
    <w:rsid w:val="00D0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</cp:lastModifiedBy>
  <cp:revision>4</cp:revision>
  <dcterms:created xsi:type="dcterms:W3CDTF">2014-02-10T07:45:00Z</dcterms:created>
  <dcterms:modified xsi:type="dcterms:W3CDTF">2014-02-18T16:09:00Z</dcterms:modified>
</cp:coreProperties>
</file>